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B3" w:rsidRDefault="00636478">
      <w:r>
        <w:t xml:space="preserve">       </w:t>
      </w:r>
      <w:r w:rsidR="005E212A">
        <w:t xml:space="preserve"> </w:t>
      </w:r>
      <w:r w:rsidR="00FE6FB8">
        <w:rPr>
          <w:noProof/>
          <w:lang w:eastAsia="hr-HR"/>
        </w:rPr>
        <w:drawing>
          <wp:inline distT="0" distB="0" distL="0" distR="0">
            <wp:extent cx="276447" cy="59587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mar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48" cy="60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DC0">
        <w:t xml:space="preserve">  </w:t>
      </w:r>
      <w:r w:rsidR="00877EAD">
        <w:t xml:space="preserve"> </w:t>
      </w:r>
      <w:r w:rsidR="0052149B">
        <w:t xml:space="preserve"> </w:t>
      </w:r>
      <w:r w:rsidR="00877EAD">
        <w:t xml:space="preserve"> </w:t>
      </w:r>
      <w:r>
        <w:t xml:space="preserve">        </w:t>
      </w:r>
      <w:r w:rsidR="00877EAD">
        <w:t xml:space="preserve"> </w:t>
      </w:r>
      <w:r w:rsidR="00322DC0">
        <w:t xml:space="preserve"> </w:t>
      </w:r>
      <w:r w:rsidR="00877EAD">
        <w:rPr>
          <w:noProof/>
          <w:lang w:eastAsia="hr-HR"/>
        </w:rPr>
        <w:drawing>
          <wp:inline distT="0" distB="0" distL="0" distR="0" wp14:anchorId="7788782E" wp14:editId="49776456">
            <wp:extent cx="1043671" cy="552893"/>
            <wp:effectExtent l="0" t="0" r="4445" b="0"/>
            <wp:docPr id="4" name="Picture 4" descr="cid:EF40EE0E95DE5D4F8C1530C128CF61E0@mfa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F40EE0E95DE5D4F8C1530C128CF61E0@mfa.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51" cy="56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DC0">
        <w:t xml:space="preserve">    </w:t>
      </w:r>
      <w:r w:rsidR="000727A8">
        <w:t xml:space="preserve"> </w:t>
      </w:r>
      <w:r w:rsidR="00877EAD">
        <w:t xml:space="preserve"> </w:t>
      </w:r>
      <w:r>
        <w:t xml:space="preserve">       </w:t>
      </w:r>
      <w:r w:rsidR="00DB6454">
        <w:t xml:space="preserve">   </w:t>
      </w:r>
      <w:r w:rsidR="00DB6454">
        <w:rPr>
          <w:noProof/>
          <w:lang w:eastAsia="hr-HR"/>
        </w:rPr>
        <w:drawing>
          <wp:inline distT="0" distB="0" distL="0" distR="0" wp14:anchorId="7E48D3F9" wp14:editId="4AF902D3">
            <wp:extent cx="424689" cy="6166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K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32" cy="62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FB8">
        <w:t xml:space="preserve">   </w:t>
      </w:r>
      <w:r w:rsidR="00322DC0">
        <w:t xml:space="preserve">  </w:t>
      </w:r>
      <w:r w:rsidR="00FE6FB8">
        <w:t xml:space="preserve"> </w:t>
      </w:r>
      <w:r>
        <w:t xml:space="preserve"> </w:t>
      </w:r>
      <w:r w:rsidR="000B77CA">
        <w:t xml:space="preserve"> </w:t>
      </w:r>
      <w:r w:rsidR="000727A8">
        <w:t xml:space="preserve"> </w:t>
      </w:r>
      <w:r w:rsidR="00FE6FB8">
        <w:t xml:space="preserve"> </w:t>
      </w:r>
      <w:r w:rsidR="000727A8">
        <w:t xml:space="preserve"> </w:t>
      </w:r>
      <w:r w:rsidR="0052149B">
        <w:t xml:space="preserve"> </w:t>
      </w:r>
      <w:r w:rsidR="00322DC0">
        <w:t xml:space="preserve"> </w:t>
      </w:r>
      <w:r w:rsidR="00FE6FB8">
        <w:t xml:space="preserve">  </w:t>
      </w:r>
      <w:r w:rsidR="00877EAD">
        <w:rPr>
          <w:noProof/>
          <w:lang w:eastAsia="hr-HR"/>
        </w:rPr>
        <w:drawing>
          <wp:inline distT="0" distB="0" distL="0" distR="0" wp14:anchorId="1A4D8FCB" wp14:editId="2C922734">
            <wp:extent cx="1222744" cy="537924"/>
            <wp:effectExtent l="0" t="0" r="0" b="0"/>
            <wp:docPr id="5" name="Picture 5" descr="C:\Users\iobradovic\AppData\Local\Microsoft\Windows\Temporary Internet Files\Content.Outlook\R7J3RPIO\SA3Fcmyk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obradovic\AppData\Local\Microsoft\Windows\Temporary Internet Files\Content.Outlook\R7J3RPIO\SA3Fcmyk_e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48" cy="54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EAD">
        <w:t xml:space="preserve">   </w:t>
      </w:r>
      <w:r>
        <w:t xml:space="preserve">    </w:t>
      </w:r>
      <w:r w:rsidR="0052149B">
        <w:t xml:space="preserve">  </w:t>
      </w:r>
      <w:r w:rsidR="00877EAD">
        <w:rPr>
          <w:noProof/>
          <w:lang w:eastAsia="hr-HR"/>
        </w:rPr>
        <w:drawing>
          <wp:inline distT="0" distB="0" distL="0" distR="0" wp14:anchorId="761D8D1F" wp14:editId="66BBC3F0">
            <wp:extent cx="834776" cy="627321"/>
            <wp:effectExtent l="0" t="0" r="3810" b="1905"/>
            <wp:docPr id="3" name="Picture 3" descr="cid:913D99423610C04499860AD0E1EE735E@mfa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13D99423610C04499860AD0E1EE735E@mfa.no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27" cy="63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B3" w:rsidRDefault="00642AB3"/>
    <w:p w:rsidR="000B77CA" w:rsidRPr="003C76A7" w:rsidRDefault="00736A2F" w:rsidP="000B77CA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  <w:lang w:eastAsia="hr-HR"/>
        </w:rPr>
      </w:pPr>
      <w:r w:rsidRPr="00736A2F">
        <w:rPr>
          <w:rFonts w:ascii="Arial" w:hAnsi="Arial" w:cs="Arial"/>
          <w:b/>
          <w:color w:val="002060"/>
          <w:sz w:val="32"/>
          <w:szCs w:val="32"/>
          <w:lang w:eastAsia="hr-HR"/>
        </w:rPr>
        <w:t>Seminar: „</w:t>
      </w:r>
      <w:r w:rsidRPr="003C76A7">
        <w:rPr>
          <w:rFonts w:ascii="Arial" w:hAnsi="Arial" w:cs="Arial"/>
          <w:b/>
          <w:color w:val="002060"/>
          <w:sz w:val="32"/>
          <w:szCs w:val="32"/>
          <w:lang w:eastAsia="hr-HR"/>
        </w:rPr>
        <w:t xml:space="preserve">Društveno odgovorno poslovanje u </w:t>
      </w:r>
    </w:p>
    <w:p w:rsidR="00736A2F" w:rsidRPr="00736A2F" w:rsidRDefault="007E5E4E" w:rsidP="000B77CA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  <w:lang w:eastAsia="hr-HR"/>
        </w:rPr>
      </w:pPr>
      <w:r w:rsidRPr="003C76A7">
        <w:rPr>
          <w:rFonts w:ascii="Arial" w:hAnsi="Arial" w:cs="Arial"/>
          <w:b/>
          <w:color w:val="002060"/>
          <w:sz w:val="32"/>
          <w:szCs w:val="32"/>
          <w:lang w:eastAsia="hr-HR"/>
        </w:rPr>
        <w:t>funkciji održivog razvoja gospodarstva</w:t>
      </w:r>
      <w:r w:rsidR="00736A2F" w:rsidRPr="00736A2F">
        <w:rPr>
          <w:rFonts w:ascii="Arial" w:hAnsi="Arial" w:cs="Arial"/>
          <w:b/>
          <w:color w:val="002060"/>
          <w:sz w:val="32"/>
          <w:szCs w:val="32"/>
          <w:lang w:eastAsia="hr-HR"/>
        </w:rPr>
        <w:t>“</w:t>
      </w:r>
    </w:p>
    <w:p w:rsidR="008754F4" w:rsidRPr="000B77CA" w:rsidRDefault="008754F4" w:rsidP="000B77CA">
      <w:pPr>
        <w:spacing w:after="0" w:line="240" w:lineRule="auto"/>
        <w:ind w:left="-720"/>
        <w:jc w:val="center"/>
        <w:rPr>
          <w:rFonts w:ascii="Arial" w:hAnsi="Arial" w:cs="Arial"/>
          <w:b/>
          <w:color w:val="002060"/>
          <w:sz w:val="16"/>
          <w:szCs w:val="16"/>
          <w:lang w:val="sv-SE" w:eastAsia="hr-HR"/>
        </w:rPr>
      </w:pPr>
    </w:p>
    <w:p w:rsidR="00736A2F" w:rsidRPr="00736A2F" w:rsidRDefault="008754F4" w:rsidP="00263ACA">
      <w:pPr>
        <w:spacing w:after="0" w:line="240" w:lineRule="auto"/>
        <w:ind w:left="-142"/>
        <w:jc w:val="center"/>
        <w:rPr>
          <w:rFonts w:ascii="Arial" w:hAnsi="Arial" w:cs="Arial"/>
          <w:b/>
          <w:color w:val="002060"/>
          <w:sz w:val="24"/>
          <w:szCs w:val="24"/>
          <w:lang w:val="sv-SE" w:eastAsia="hr-HR"/>
        </w:rPr>
      </w:pPr>
      <w:r w:rsidRPr="000B77CA">
        <w:rPr>
          <w:rFonts w:ascii="Arial" w:hAnsi="Arial" w:cs="Arial"/>
          <w:b/>
          <w:color w:val="002060"/>
          <w:sz w:val="24"/>
          <w:szCs w:val="24"/>
          <w:lang w:val="sv-SE" w:eastAsia="hr-HR"/>
        </w:rPr>
        <w:t>11</w:t>
      </w:r>
      <w:r w:rsidR="00736A2F" w:rsidRPr="00736A2F">
        <w:rPr>
          <w:rFonts w:ascii="Arial" w:hAnsi="Arial" w:cs="Arial"/>
          <w:b/>
          <w:color w:val="002060"/>
          <w:sz w:val="24"/>
          <w:szCs w:val="24"/>
          <w:lang w:val="sv-SE" w:eastAsia="hr-HR"/>
        </w:rPr>
        <w:t xml:space="preserve">. </w:t>
      </w:r>
      <w:r w:rsidRPr="000B77CA">
        <w:rPr>
          <w:rFonts w:ascii="Arial" w:hAnsi="Arial" w:cs="Arial"/>
          <w:b/>
          <w:color w:val="002060"/>
          <w:sz w:val="24"/>
          <w:szCs w:val="24"/>
          <w:lang w:val="sv-SE" w:eastAsia="hr-HR"/>
        </w:rPr>
        <w:t>prosinca</w:t>
      </w:r>
      <w:r w:rsidR="00736A2F" w:rsidRPr="00736A2F">
        <w:rPr>
          <w:rFonts w:ascii="Arial" w:hAnsi="Arial" w:cs="Arial"/>
          <w:b/>
          <w:color w:val="002060"/>
          <w:sz w:val="24"/>
          <w:szCs w:val="24"/>
          <w:lang w:val="sv-SE" w:eastAsia="hr-HR"/>
        </w:rPr>
        <w:t xml:space="preserve"> 2012.</w:t>
      </w:r>
      <w:r w:rsidR="00263ACA">
        <w:rPr>
          <w:rFonts w:ascii="Arial" w:hAnsi="Arial" w:cs="Arial"/>
          <w:b/>
          <w:color w:val="002060"/>
          <w:sz w:val="24"/>
          <w:szCs w:val="24"/>
          <w:lang w:val="sv-SE" w:eastAsia="hr-HR"/>
        </w:rPr>
        <w:t>, 1</w:t>
      </w:r>
      <w:r w:rsidR="006A29A4">
        <w:rPr>
          <w:rFonts w:ascii="Arial" w:hAnsi="Arial" w:cs="Arial"/>
          <w:b/>
          <w:color w:val="002060"/>
          <w:sz w:val="24"/>
          <w:szCs w:val="24"/>
          <w:lang w:val="sv-SE" w:eastAsia="hr-HR"/>
        </w:rPr>
        <w:t>0</w:t>
      </w:r>
      <w:r w:rsidR="00263ACA">
        <w:rPr>
          <w:rFonts w:ascii="Arial" w:hAnsi="Arial" w:cs="Arial"/>
          <w:b/>
          <w:color w:val="002060"/>
          <w:sz w:val="24"/>
          <w:szCs w:val="24"/>
          <w:lang w:val="sv-SE" w:eastAsia="hr-HR"/>
        </w:rPr>
        <w:t>,</w:t>
      </w:r>
      <w:r w:rsidR="006A29A4">
        <w:rPr>
          <w:rFonts w:ascii="Arial" w:hAnsi="Arial" w:cs="Arial"/>
          <w:b/>
          <w:color w:val="002060"/>
          <w:sz w:val="24"/>
          <w:szCs w:val="24"/>
          <w:lang w:val="sv-SE" w:eastAsia="hr-HR"/>
        </w:rPr>
        <w:t>3</w:t>
      </w:r>
      <w:r w:rsidR="00263ACA">
        <w:rPr>
          <w:rFonts w:ascii="Arial" w:hAnsi="Arial" w:cs="Arial"/>
          <w:b/>
          <w:color w:val="002060"/>
          <w:sz w:val="24"/>
          <w:szCs w:val="24"/>
          <w:lang w:val="sv-SE" w:eastAsia="hr-HR"/>
        </w:rPr>
        <w:t>0 sati</w:t>
      </w:r>
    </w:p>
    <w:p w:rsidR="000B77CA" w:rsidRPr="000B77CA" w:rsidRDefault="000B77CA" w:rsidP="000B77CA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  <w:lang w:eastAsia="hr-HR"/>
        </w:rPr>
      </w:pPr>
      <w:r w:rsidRPr="000B77CA">
        <w:rPr>
          <w:rFonts w:ascii="Arial" w:hAnsi="Arial" w:cs="Arial"/>
          <w:b/>
          <w:color w:val="002060"/>
          <w:sz w:val="24"/>
          <w:szCs w:val="24"/>
          <w:lang w:eastAsia="hr-HR"/>
        </w:rPr>
        <w:t>HGK</w:t>
      </w:r>
      <w:r w:rsidR="00736A2F" w:rsidRPr="00736A2F">
        <w:rPr>
          <w:rFonts w:ascii="Arial" w:hAnsi="Arial" w:cs="Arial"/>
          <w:b/>
          <w:color w:val="002060"/>
          <w:sz w:val="24"/>
          <w:szCs w:val="24"/>
          <w:lang w:eastAsia="hr-HR"/>
        </w:rPr>
        <w:t>,</w:t>
      </w:r>
      <w:r w:rsidR="008754F4" w:rsidRPr="000B77CA">
        <w:rPr>
          <w:rFonts w:ascii="Arial" w:hAnsi="Arial" w:cs="Arial"/>
          <w:b/>
          <w:color w:val="002060"/>
          <w:sz w:val="24"/>
          <w:szCs w:val="24"/>
          <w:lang w:eastAsia="hr-HR"/>
        </w:rPr>
        <w:t xml:space="preserve"> </w:t>
      </w:r>
      <w:proofErr w:type="spellStart"/>
      <w:r w:rsidR="008754F4" w:rsidRPr="000B77CA">
        <w:rPr>
          <w:rFonts w:ascii="Arial" w:hAnsi="Arial" w:cs="Arial"/>
          <w:b/>
          <w:color w:val="002060"/>
          <w:sz w:val="24"/>
          <w:szCs w:val="24"/>
          <w:lang w:eastAsia="hr-HR"/>
        </w:rPr>
        <w:t>Rooseveltov</w:t>
      </w:r>
      <w:proofErr w:type="spellEnd"/>
      <w:r w:rsidR="008754F4" w:rsidRPr="000B77CA">
        <w:rPr>
          <w:rFonts w:ascii="Arial" w:hAnsi="Arial" w:cs="Arial"/>
          <w:b/>
          <w:color w:val="002060"/>
          <w:sz w:val="24"/>
          <w:szCs w:val="24"/>
          <w:lang w:eastAsia="hr-HR"/>
        </w:rPr>
        <w:t xml:space="preserve"> trg 2</w:t>
      </w:r>
      <w:r w:rsidR="00736A2F" w:rsidRPr="00736A2F">
        <w:rPr>
          <w:rFonts w:ascii="Arial" w:hAnsi="Arial" w:cs="Arial"/>
          <w:b/>
          <w:color w:val="002060"/>
          <w:sz w:val="24"/>
          <w:szCs w:val="24"/>
          <w:lang w:eastAsia="hr-HR"/>
        </w:rPr>
        <w:t xml:space="preserve">, </w:t>
      </w:r>
      <w:r w:rsidR="008754F4" w:rsidRPr="000B77CA">
        <w:rPr>
          <w:rFonts w:ascii="Arial" w:hAnsi="Arial" w:cs="Arial"/>
          <w:b/>
          <w:color w:val="002060"/>
          <w:sz w:val="24"/>
          <w:szCs w:val="24"/>
          <w:lang w:eastAsia="hr-HR"/>
        </w:rPr>
        <w:t>Zagreb</w:t>
      </w:r>
      <w:r w:rsidR="0052149B">
        <w:rPr>
          <w:rFonts w:ascii="Arial" w:hAnsi="Arial" w:cs="Arial"/>
          <w:b/>
          <w:color w:val="002060"/>
          <w:sz w:val="24"/>
          <w:szCs w:val="24"/>
          <w:lang w:eastAsia="hr-HR"/>
        </w:rPr>
        <w:t xml:space="preserve">, </w:t>
      </w:r>
      <w:r w:rsidRPr="000B77CA">
        <w:rPr>
          <w:rFonts w:ascii="Arial" w:hAnsi="Arial" w:cs="Arial"/>
          <w:b/>
          <w:color w:val="002060"/>
          <w:sz w:val="24"/>
          <w:szCs w:val="24"/>
          <w:lang w:eastAsia="hr-HR"/>
        </w:rPr>
        <w:t>Vijećnica, 1. kat</w:t>
      </w:r>
      <w:bookmarkStart w:id="0" w:name="_GoBack"/>
      <w:bookmarkEnd w:id="0"/>
    </w:p>
    <w:p w:rsidR="008754F4" w:rsidRPr="000B77CA" w:rsidRDefault="008754F4" w:rsidP="000B77CA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  <w:lang w:eastAsia="hr-HR"/>
        </w:rPr>
      </w:pPr>
    </w:p>
    <w:p w:rsidR="008754F4" w:rsidRPr="00736A2F" w:rsidRDefault="008754F4" w:rsidP="00736A2F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lang w:eastAsia="hr-HR"/>
        </w:rPr>
      </w:pPr>
    </w:p>
    <w:p w:rsidR="000B77CA" w:rsidRPr="000B77CA" w:rsidRDefault="000B77CA" w:rsidP="000B77CA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B77CA">
        <w:rPr>
          <w:rFonts w:ascii="Arial" w:hAnsi="Arial" w:cs="Arial"/>
          <w:b/>
          <w:color w:val="002060"/>
          <w:sz w:val="28"/>
          <w:szCs w:val="28"/>
        </w:rPr>
        <w:t>PRELIMINARNI PROGRAM</w:t>
      </w:r>
    </w:p>
    <w:p w:rsidR="000B77CA" w:rsidRPr="0052149B" w:rsidRDefault="000B77CA" w:rsidP="000B77CA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0B77CA" w:rsidRDefault="00263ACA" w:rsidP="0052149B">
      <w:pPr>
        <w:pStyle w:val="NoSpacing"/>
        <w:rPr>
          <w:rFonts w:ascii="Arial" w:hAnsi="Arial" w:cs="Arial"/>
          <w:b/>
          <w:color w:val="002060"/>
          <w:sz w:val="24"/>
          <w:szCs w:val="24"/>
        </w:rPr>
      </w:pPr>
      <w:r w:rsidRPr="0052149B">
        <w:rPr>
          <w:rFonts w:ascii="Arial" w:hAnsi="Arial" w:cs="Arial"/>
          <w:color w:val="002060"/>
          <w:sz w:val="24"/>
          <w:szCs w:val="24"/>
        </w:rPr>
        <w:t>10</w:t>
      </w:r>
      <w:r w:rsidR="00CE45C8">
        <w:rPr>
          <w:rFonts w:ascii="Arial" w:hAnsi="Arial" w:cs="Arial"/>
          <w:color w:val="002060"/>
          <w:sz w:val="24"/>
          <w:szCs w:val="24"/>
        </w:rPr>
        <w:t>:0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>0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ab/>
      </w:r>
      <w:r w:rsidR="000B77CA" w:rsidRPr="0052149B">
        <w:rPr>
          <w:rFonts w:ascii="Arial" w:hAnsi="Arial" w:cs="Arial"/>
          <w:color w:val="002060"/>
          <w:sz w:val="24"/>
          <w:szCs w:val="24"/>
        </w:rPr>
        <w:tab/>
      </w:r>
      <w:r w:rsidR="00F357FB" w:rsidRPr="0052149B">
        <w:rPr>
          <w:rFonts w:ascii="Arial" w:hAnsi="Arial" w:cs="Arial"/>
          <w:b/>
          <w:color w:val="002060"/>
          <w:sz w:val="24"/>
          <w:szCs w:val="24"/>
        </w:rPr>
        <w:t>Registracija sudionika</w:t>
      </w:r>
    </w:p>
    <w:p w:rsidR="0052149B" w:rsidRPr="0052149B" w:rsidRDefault="0052149B" w:rsidP="0052149B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:rsidR="0052149B" w:rsidRPr="0052149B" w:rsidRDefault="00263ACA" w:rsidP="00291F47">
      <w:pPr>
        <w:pStyle w:val="NoSpacing"/>
        <w:spacing w:line="276" w:lineRule="auto"/>
        <w:rPr>
          <w:rFonts w:ascii="Arial" w:hAnsi="Arial" w:cs="Arial"/>
          <w:color w:val="002060"/>
          <w:sz w:val="24"/>
          <w:szCs w:val="24"/>
        </w:rPr>
      </w:pPr>
      <w:r w:rsidRPr="0052149B">
        <w:rPr>
          <w:rFonts w:ascii="Arial" w:hAnsi="Arial" w:cs="Arial"/>
          <w:color w:val="002060"/>
          <w:sz w:val="24"/>
          <w:szCs w:val="24"/>
        </w:rPr>
        <w:t>1</w:t>
      </w:r>
      <w:r w:rsidR="00CE45C8">
        <w:rPr>
          <w:rFonts w:ascii="Arial" w:hAnsi="Arial" w:cs="Arial"/>
          <w:color w:val="002060"/>
          <w:sz w:val="24"/>
          <w:szCs w:val="24"/>
        </w:rPr>
        <w:t>0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>:</w:t>
      </w:r>
      <w:r w:rsidR="00CE45C8">
        <w:rPr>
          <w:rFonts w:ascii="Arial" w:hAnsi="Arial" w:cs="Arial"/>
          <w:color w:val="002060"/>
          <w:sz w:val="24"/>
          <w:szCs w:val="24"/>
        </w:rPr>
        <w:t>3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>0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ab/>
      </w:r>
      <w:r w:rsidR="000B77CA" w:rsidRPr="0052149B">
        <w:rPr>
          <w:rFonts w:ascii="Arial" w:hAnsi="Arial" w:cs="Arial"/>
          <w:color w:val="002060"/>
          <w:sz w:val="24"/>
          <w:szCs w:val="24"/>
        </w:rPr>
        <w:tab/>
      </w:r>
      <w:r w:rsidR="00143681" w:rsidRPr="0052149B">
        <w:rPr>
          <w:rFonts w:ascii="Arial" w:hAnsi="Arial" w:cs="Arial"/>
          <w:b/>
          <w:color w:val="002060"/>
          <w:sz w:val="24"/>
          <w:szCs w:val="24"/>
        </w:rPr>
        <w:t>Uvodni i pozdravni govori</w:t>
      </w:r>
    </w:p>
    <w:p w:rsidR="006A29A4" w:rsidRDefault="000460A2" w:rsidP="00291F47">
      <w:pPr>
        <w:pStyle w:val="NoSpacing"/>
        <w:spacing w:line="276" w:lineRule="auto"/>
        <w:ind w:left="708" w:firstLine="708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Moderator</w:t>
      </w:r>
      <w:r w:rsidR="007B739F">
        <w:rPr>
          <w:rFonts w:ascii="Arial" w:hAnsi="Arial" w:cs="Arial"/>
          <w:i/>
          <w:color w:val="002060"/>
          <w:sz w:val="24"/>
          <w:szCs w:val="24"/>
        </w:rPr>
        <w:t>: Domagoj Juričić, Sektor za međunarodne odnose HGK</w:t>
      </w:r>
    </w:p>
    <w:p w:rsidR="000B77CA" w:rsidRPr="0052149B" w:rsidRDefault="00C0746B" w:rsidP="00291F47">
      <w:pPr>
        <w:pStyle w:val="NoSpacing"/>
        <w:spacing w:line="276" w:lineRule="auto"/>
        <w:ind w:left="708" w:firstLine="708"/>
        <w:rPr>
          <w:rFonts w:ascii="Arial" w:hAnsi="Arial" w:cs="Arial"/>
          <w:color w:val="002060"/>
          <w:sz w:val="24"/>
          <w:szCs w:val="24"/>
        </w:rPr>
      </w:pPr>
      <w:r w:rsidRPr="0052149B">
        <w:rPr>
          <w:rFonts w:ascii="Arial" w:hAnsi="Arial" w:cs="Arial"/>
          <w:i/>
          <w:color w:val="002060"/>
          <w:sz w:val="24"/>
          <w:szCs w:val="24"/>
        </w:rPr>
        <w:t>g. Nadan Vidošević, predsjednik HGK</w:t>
      </w:r>
      <w:r w:rsidR="000B77CA" w:rsidRPr="0052149B">
        <w:rPr>
          <w:rFonts w:ascii="Arial" w:hAnsi="Arial" w:cs="Arial"/>
          <w:i/>
          <w:color w:val="002060"/>
          <w:sz w:val="24"/>
          <w:szCs w:val="24"/>
        </w:rPr>
        <w:t xml:space="preserve"> </w:t>
      </w:r>
    </w:p>
    <w:p w:rsidR="00C0746B" w:rsidRPr="0052149B" w:rsidRDefault="00C0746B" w:rsidP="00C404AD">
      <w:pPr>
        <w:pStyle w:val="NoSpacing"/>
        <w:spacing w:line="276" w:lineRule="auto"/>
        <w:ind w:left="708" w:firstLine="708"/>
        <w:rPr>
          <w:rFonts w:ascii="Arial" w:hAnsi="Arial" w:cs="Arial"/>
          <w:i/>
          <w:color w:val="002060"/>
          <w:sz w:val="24"/>
          <w:szCs w:val="24"/>
        </w:rPr>
      </w:pPr>
      <w:proofErr w:type="spellStart"/>
      <w:r w:rsidRPr="0052149B">
        <w:rPr>
          <w:rFonts w:ascii="Arial" w:hAnsi="Arial" w:cs="Arial"/>
          <w:i/>
          <w:color w:val="002060"/>
          <w:sz w:val="24"/>
          <w:szCs w:val="24"/>
        </w:rPr>
        <w:t>NJ.E</w:t>
      </w:r>
      <w:proofErr w:type="spellEnd"/>
      <w:r w:rsidRPr="0052149B">
        <w:rPr>
          <w:rFonts w:ascii="Arial" w:hAnsi="Arial" w:cs="Arial"/>
          <w:i/>
          <w:color w:val="002060"/>
          <w:sz w:val="24"/>
          <w:szCs w:val="24"/>
        </w:rPr>
        <w:t xml:space="preserve">. g. </w:t>
      </w:r>
      <w:bookmarkStart w:id="1" w:name="vrh"/>
      <w:bookmarkEnd w:id="1"/>
      <w:proofErr w:type="spellStart"/>
      <w:r w:rsidRPr="0052149B">
        <w:rPr>
          <w:rFonts w:ascii="Arial" w:hAnsi="Arial" w:cs="Arial"/>
          <w:i/>
          <w:color w:val="002060"/>
          <w:sz w:val="24"/>
          <w:szCs w:val="24"/>
        </w:rPr>
        <w:t>Bo</w:t>
      </w:r>
      <w:proofErr w:type="spellEnd"/>
      <w:r w:rsidRPr="0052149B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52149B">
        <w:rPr>
          <w:rFonts w:ascii="Arial" w:hAnsi="Arial" w:cs="Arial"/>
          <w:i/>
          <w:color w:val="002060"/>
          <w:sz w:val="24"/>
          <w:szCs w:val="24"/>
        </w:rPr>
        <w:t>Eric</w:t>
      </w:r>
      <w:proofErr w:type="spellEnd"/>
      <w:r w:rsidRPr="0052149B">
        <w:rPr>
          <w:rFonts w:ascii="Arial" w:hAnsi="Arial" w:cs="Arial"/>
          <w:i/>
          <w:color w:val="002060"/>
          <w:sz w:val="24"/>
          <w:szCs w:val="24"/>
        </w:rPr>
        <w:t xml:space="preserve"> Weber, veleposlanik Kraljevine Danske</w:t>
      </w:r>
    </w:p>
    <w:p w:rsidR="00C0746B" w:rsidRPr="0052149B" w:rsidRDefault="00C0746B" w:rsidP="0052149B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:rsidR="00C0746B" w:rsidRDefault="00CE45C8" w:rsidP="0052149B">
      <w:pPr>
        <w:pStyle w:val="NoSpacing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10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>:</w:t>
      </w:r>
      <w:r>
        <w:rPr>
          <w:rFonts w:ascii="Arial" w:hAnsi="Arial" w:cs="Arial"/>
          <w:color w:val="002060"/>
          <w:sz w:val="24"/>
          <w:szCs w:val="24"/>
        </w:rPr>
        <w:t>4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>5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ab/>
      </w:r>
      <w:r w:rsidR="000B77CA" w:rsidRPr="0052149B">
        <w:rPr>
          <w:rFonts w:ascii="Arial" w:hAnsi="Arial" w:cs="Arial"/>
          <w:color w:val="002060"/>
          <w:sz w:val="24"/>
          <w:szCs w:val="24"/>
        </w:rPr>
        <w:tab/>
      </w:r>
      <w:r w:rsidR="00C0746B" w:rsidRPr="0052149B">
        <w:rPr>
          <w:rFonts w:ascii="Arial" w:hAnsi="Arial" w:cs="Arial"/>
          <w:b/>
          <w:color w:val="002060"/>
          <w:sz w:val="24"/>
          <w:szCs w:val="24"/>
        </w:rPr>
        <w:t>DOP u Republici Hrvatskoj</w:t>
      </w:r>
    </w:p>
    <w:p w:rsidR="00D95F32" w:rsidRPr="00D95F32" w:rsidRDefault="00D95F32" w:rsidP="0052149B">
      <w:pPr>
        <w:pStyle w:val="NoSpacing"/>
        <w:rPr>
          <w:rFonts w:ascii="Arial" w:hAnsi="Arial" w:cs="Arial"/>
          <w:color w:val="002060"/>
          <w:sz w:val="10"/>
          <w:szCs w:val="10"/>
        </w:rPr>
      </w:pPr>
    </w:p>
    <w:p w:rsidR="003C76A7" w:rsidRPr="00291F47" w:rsidRDefault="003C76A7" w:rsidP="00D95F32">
      <w:pPr>
        <w:pStyle w:val="NoSpacing"/>
        <w:spacing w:line="276" w:lineRule="auto"/>
        <w:ind w:left="708" w:firstLine="708"/>
        <w:rPr>
          <w:rFonts w:ascii="Arial" w:hAnsi="Arial" w:cs="Arial"/>
          <w:i/>
          <w:color w:val="FF0000"/>
          <w:sz w:val="24"/>
          <w:szCs w:val="24"/>
        </w:rPr>
      </w:pPr>
      <w:r w:rsidRPr="0052149B">
        <w:rPr>
          <w:rFonts w:ascii="Arial" w:hAnsi="Arial" w:cs="Arial"/>
          <w:i/>
          <w:color w:val="002060"/>
          <w:sz w:val="24"/>
          <w:szCs w:val="24"/>
        </w:rPr>
        <w:t>“Pristupanje Europskoj uniji / važnost DOP-a”</w:t>
      </w:r>
      <w:r w:rsidR="00C404AD">
        <w:rPr>
          <w:rFonts w:ascii="Arial" w:hAnsi="Arial" w:cs="Arial"/>
          <w:i/>
          <w:color w:val="002060"/>
          <w:sz w:val="24"/>
          <w:szCs w:val="24"/>
        </w:rPr>
        <w:t xml:space="preserve"> </w:t>
      </w:r>
    </w:p>
    <w:p w:rsidR="000952F6" w:rsidRDefault="00C0746B" w:rsidP="005E5169">
      <w:pPr>
        <w:pStyle w:val="NoSpacing"/>
        <w:spacing w:line="276" w:lineRule="auto"/>
        <w:ind w:left="1416"/>
        <w:rPr>
          <w:rFonts w:ascii="Arial" w:hAnsi="Arial" w:cs="Arial"/>
          <w:color w:val="002060"/>
          <w:sz w:val="24"/>
          <w:szCs w:val="24"/>
        </w:rPr>
      </w:pPr>
      <w:r w:rsidRPr="0052149B">
        <w:rPr>
          <w:rFonts w:ascii="Arial" w:hAnsi="Arial" w:cs="Arial"/>
          <w:color w:val="002060"/>
          <w:sz w:val="24"/>
          <w:szCs w:val="24"/>
        </w:rPr>
        <w:t>Min</w:t>
      </w:r>
      <w:r w:rsidR="005E5169">
        <w:rPr>
          <w:rFonts w:ascii="Arial" w:hAnsi="Arial" w:cs="Arial"/>
          <w:color w:val="002060"/>
          <w:sz w:val="24"/>
          <w:szCs w:val="24"/>
        </w:rPr>
        <w:t>istarstvo gospodarstva</w:t>
      </w:r>
      <w:r w:rsidR="000952F6" w:rsidRPr="0052149B">
        <w:rPr>
          <w:rFonts w:ascii="Arial" w:hAnsi="Arial" w:cs="Arial"/>
          <w:color w:val="002060"/>
          <w:sz w:val="24"/>
          <w:szCs w:val="24"/>
        </w:rPr>
        <w:t xml:space="preserve"> (TBC)</w:t>
      </w:r>
    </w:p>
    <w:p w:rsidR="00D95F32" w:rsidRPr="00D95F32" w:rsidRDefault="00D95F32" w:rsidP="005E5169">
      <w:pPr>
        <w:pStyle w:val="NoSpacing"/>
        <w:spacing w:line="276" w:lineRule="auto"/>
        <w:ind w:left="1416"/>
        <w:rPr>
          <w:rFonts w:ascii="Arial" w:hAnsi="Arial" w:cs="Arial"/>
          <w:color w:val="002060"/>
          <w:sz w:val="10"/>
          <w:szCs w:val="10"/>
        </w:rPr>
      </w:pPr>
    </w:p>
    <w:p w:rsidR="0052149B" w:rsidRPr="00291F47" w:rsidRDefault="0052149B" w:rsidP="00D95F32">
      <w:pPr>
        <w:pStyle w:val="NoSpacing"/>
        <w:spacing w:line="276" w:lineRule="auto"/>
        <w:ind w:left="708" w:firstLine="708"/>
        <w:rPr>
          <w:rFonts w:ascii="Arial" w:hAnsi="Arial" w:cs="Arial"/>
          <w:i/>
          <w:color w:val="FF0000"/>
          <w:sz w:val="24"/>
          <w:szCs w:val="24"/>
        </w:rPr>
      </w:pPr>
      <w:r w:rsidRPr="0052149B">
        <w:rPr>
          <w:rFonts w:ascii="Arial" w:hAnsi="Arial" w:cs="Arial"/>
          <w:i/>
          <w:color w:val="002060"/>
          <w:sz w:val="24"/>
          <w:szCs w:val="24"/>
        </w:rPr>
        <w:t xml:space="preserve">“GRI smjernice i Global </w:t>
      </w:r>
      <w:proofErr w:type="spellStart"/>
      <w:r w:rsidRPr="0052149B">
        <w:rPr>
          <w:rFonts w:ascii="Arial" w:hAnsi="Arial" w:cs="Arial"/>
          <w:i/>
          <w:color w:val="002060"/>
          <w:sz w:val="24"/>
          <w:szCs w:val="24"/>
        </w:rPr>
        <w:t>Compact</w:t>
      </w:r>
      <w:proofErr w:type="spellEnd"/>
      <w:r w:rsidRPr="0052149B">
        <w:rPr>
          <w:rFonts w:ascii="Arial" w:hAnsi="Arial" w:cs="Arial"/>
          <w:i/>
          <w:color w:val="002060"/>
          <w:sz w:val="24"/>
          <w:szCs w:val="24"/>
        </w:rPr>
        <w:t xml:space="preserve">”  </w:t>
      </w:r>
    </w:p>
    <w:p w:rsidR="000952F6" w:rsidRDefault="000952F6" w:rsidP="005E5169">
      <w:pPr>
        <w:pStyle w:val="NoSpacing"/>
        <w:spacing w:line="276" w:lineRule="auto"/>
        <w:ind w:left="1416"/>
        <w:rPr>
          <w:rFonts w:ascii="Arial" w:hAnsi="Arial" w:cs="Arial"/>
          <w:color w:val="002060"/>
          <w:sz w:val="24"/>
          <w:szCs w:val="24"/>
        </w:rPr>
      </w:pPr>
      <w:r w:rsidRPr="0052149B">
        <w:rPr>
          <w:rFonts w:ascii="Arial" w:hAnsi="Arial" w:cs="Arial"/>
          <w:color w:val="002060"/>
          <w:sz w:val="24"/>
          <w:szCs w:val="24"/>
        </w:rPr>
        <w:t xml:space="preserve"> gđa Louisa </w:t>
      </w:r>
      <w:proofErr w:type="spellStart"/>
      <w:r w:rsidRPr="0052149B">
        <w:rPr>
          <w:rFonts w:ascii="Arial" w:hAnsi="Arial" w:cs="Arial"/>
          <w:color w:val="002060"/>
          <w:sz w:val="24"/>
          <w:szCs w:val="24"/>
        </w:rPr>
        <w:t>Vinton</w:t>
      </w:r>
      <w:proofErr w:type="spellEnd"/>
      <w:r w:rsidR="0052149B" w:rsidRPr="0052149B">
        <w:rPr>
          <w:rFonts w:ascii="Arial" w:hAnsi="Arial" w:cs="Arial"/>
          <w:color w:val="002060"/>
          <w:sz w:val="24"/>
          <w:szCs w:val="24"/>
        </w:rPr>
        <w:t>, stalna predstavnica UNDP-a u Hrvatskoj</w:t>
      </w:r>
    </w:p>
    <w:p w:rsidR="00D95F32" w:rsidRPr="00D95F32" w:rsidRDefault="00D95F32" w:rsidP="005E5169">
      <w:pPr>
        <w:pStyle w:val="NoSpacing"/>
        <w:spacing w:line="276" w:lineRule="auto"/>
        <w:ind w:left="1416"/>
        <w:rPr>
          <w:rFonts w:ascii="Arial" w:hAnsi="Arial" w:cs="Arial"/>
          <w:color w:val="002060"/>
          <w:sz w:val="10"/>
          <w:szCs w:val="10"/>
        </w:rPr>
      </w:pPr>
    </w:p>
    <w:p w:rsidR="0052149B" w:rsidRPr="00291F47" w:rsidRDefault="0052149B" w:rsidP="00D95F32">
      <w:pPr>
        <w:pStyle w:val="NoSpacing"/>
        <w:spacing w:line="276" w:lineRule="auto"/>
        <w:ind w:left="708" w:firstLine="708"/>
        <w:rPr>
          <w:rFonts w:ascii="Arial" w:hAnsi="Arial" w:cs="Arial"/>
          <w:i/>
          <w:color w:val="FF0000"/>
          <w:sz w:val="24"/>
          <w:szCs w:val="24"/>
        </w:rPr>
      </w:pPr>
      <w:r w:rsidRPr="0052149B">
        <w:rPr>
          <w:rFonts w:ascii="Arial" w:hAnsi="Arial" w:cs="Arial"/>
          <w:i/>
          <w:color w:val="002060"/>
          <w:sz w:val="24"/>
          <w:szCs w:val="24"/>
        </w:rPr>
        <w:t xml:space="preserve">“Kako integrirati DOP u poslovanje” </w:t>
      </w:r>
    </w:p>
    <w:p w:rsidR="000952F6" w:rsidRDefault="00B616A7" w:rsidP="005E212A">
      <w:pPr>
        <w:pStyle w:val="PlainText"/>
        <w:ind w:left="708" w:firstLine="708"/>
        <w:rPr>
          <w:rFonts w:ascii="Arial" w:hAnsi="Arial" w:cs="Arial"/>
          <w:color w:val="002060"/>
          <w:sz w:val="24"/>
          <w:szCs w:val="24"/>
        </w:rPr>
      </w:pPr>
      <w:r w:rsidRPr="00B616A7">
        <w:rPr>
          <w:rFonts w:ascii="Arial" w:hAnsi="Arial" w:cs="Arial"/>
          <w:color w:val="002060"/>
          <w:sz w:val="24"/>
          <w:szCs w:val="24"/>
          <w:lang w:val="fi-FI"/>
        </w:rPr>
        <w:t xml:space="preserve">gđa Nives </w:t>
      </w:r>
      <w:r w:rsidRPr="005E212A">
        <w:rPr>
          <w:rFonts w:ascii="Arial" w:hAnsi="Arial" w:cs="Arial"/>
          <w:color w:val="002060"/>
          <w:sz w:val="24"/>
          <w:szCs w:val="24"/>
          <w:lang w:val="fi-FI"/>
        </w:rPr>
        <w:t>Sandri</w:t>
      </w:r>
      <w:r w:rsidR="0052149B" w:rsidRPr="005E212A">
        <w:rPr>
          <w:rFonts w:ascii="Arial" w:hAnsi="Arial" w:cs="Arial"/>
          <w:color w:val="002060"/>
          <w:sz w:val="24"/>
          <w:szCs w:val="24"/>
        </w:rPr>
        <w:t xml:space="preserve">, </w:t>
      </w:r>
      <w:r w:rsidR="005E212A">
        <w:rPr>
          <w:rFonts w:ascii="Arial" w:hAnsi="Arial" w:cs="Arial"/>
          <w:color w:val="002060"/>
          <w:sz w:val="24"/>
          <w:szCs w:val="24"/>
        </w:rPr>
        <w:t xml:space="preserve">članica Uprave </w:t>
      </w:r>
      <w:r w:rsidR="005E212A" w:rsidRPr="005E212A">
        <w:rPr>
          <w:rFonts w:ascii="Arial" w:hAnsi="Arial" w:cs="Arial"/>
          <w:color w:val="002060"/>
          <w:sz w:val="24"/>
          <w:szCs w:val="24"/>
          <w:lang w:val="fi-FI"/>
        </w:rPr>
        <w:t>Nokia Siemens Networks Zagreb d.o.o.</w:t>
      </w:r>
      <w:r w:rsidR="000B77CA" w:rsidRPr="005E212A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D95F32" w:rsidRPr="00D95F32" w:rsidRDefault="00D95F32" w:rsidP="005E212A">
      <w:pPr>
        <w:pStyle w:val="PlainText"/>
        <w:ind w:left="708" w:firstLine="708"/>
        <w:rPr>
          <w:rFonts w:ascii="Arial" w:hAnsi="Arial" w:cs="Arial"/>
          <w:color w:val="002060"/>
          <w:sz w:val="10"/>
          <w:szCs w:val="10"/>
          <w:lang w:val="fi-FI"/>
        </w:rPr>
      </w:pPr>
    </w:p>
    <w:p w:rsidR="000B77CA" w:rsidRDefault="009154C8" w:rsidP="00D95F32">
      <w:pPr>
        <w:pStyle w:val="NoSpacing"/>
        <w:spacing w:line="276" w:lineRule="auto"/>
        <w:ind w:left="708" w:firstLine="708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„</w:t>
      </w:r>
      <w:r w:rsidRPr="009154C8">
        <w:rPr>
          <w:rFonts w:ascii="Arial" w:hAnsi="Arial" w:cs="Arial"/>
          <w:i/>
          <w:color w:val="002060"/>
          <w:sz w:val="24"/>
          <w:szCs w:val="24"/>
        </w:rPr>
        <w:t xml:space="preserve">Iskustva </w:t>
      </w:r>
      <w:r w:rsidR="000952F6" w:rsidRPr="009154C8">
        <w:rPr>
          <w:rFonts w:ascii="Arial" w:hAnsi="Arial" w:cs="Arial"/>
          <w:i/>
          <w:color w:val="002060"/>
          <w:sz w:val="24"/>
          <w:szCs w:val="24"/>
        </w:rPr>
        <w:t>Končar –</w:t>
      </w:r>
      <w:r w:rsidRPr="009154C8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r w:rsidR="000952F6" w:rsidRPr="009154C8">
        <w:rPr>
          <w:rFonts w:ascii="Arial" w:hAnsi="Arial" w:cs="Arial"/>
          <w:i/>
          <w:color w:val="002060"/>
          <w:sz w:val="24"/>
          <w:szCs w:val="24"/>
        </w:rPr>
        <w:t>I</w:t>
      </w:r>
      <w:r w:rsidR="000B77CA" w:rsidRPr="009154C8">
        <w:rPr>
          <w:rFonts w:ascii="Arial" w:hAnsi="Arial" w:cs="Arial"/>
          <w:i/>
          <w:color w:val="002060"/>
          <w:sz w:val="24"/>
          <w:szCs w:val="24"/>
        </w:rPr>
        <w:t>nstitut</w:t>
      </w:r>
      <w:r w:rsidRPr="009154C8">
        <w:rPr>
          <w:rFonts w:ascii="Arial" w:hAnsi="Arial" w:cs="Arial"/>
          <w:i/>
          <w:color w:val="002060"/>
          <w:sz w:val="24"/>
          <w:szCs w:val="24"/>
        </w:rPr>
        <w:t>a</w:t>
      </w:r>
      <w:r w:rsidR="000B77CA" w:rsidRPr="009154C8">
        <w:rPr>
          <w:rFonts w:ascii="Arial" w:hAnsi="Arial" w:cs="Arial"/>
          <w:i/>
          <w:color w:val="002060"/>
          <w:sz w:val="24"/>
          <w:szCs w:val="24"/>
        </w:rPr>
        <w:t xml:space="preserve"> za elektrotehniku</w:t>
      </w:r>
      <w:r w:rsidR="000952F6" w:rsidRPr="009154C8">
        <w:rPr>
          <w:rFonts w:ascii="Arial" w:hAnsi="Arial" w:cs="Arial"/>
          <w:i/>
          <w:color w:val="002060"/>
          <w:sz w:val="24"/>
          <w:szCs w:val="24"/>
        </w:rPr>
        <w:t xml:space="preserve"> d.d.</w:t>
      </w:r>
      <w:r w:rsidRPr="009154C8">
        <w:rPr>
          <w:rFonts w:ascii="Arial" w:hAnsi="Arial" w:cs="Arial"/>
          <w:i/>
          <w:color w:val="002060"/>
          <w:sz w:val="24"/>
          <w:szCs w:val="24"/>
        </w:rPr>
        <w:t>“</w:t>
      </w:r>
    </w:p>
    <w:p w:rsidR="009154C8" w:rsidRDefault="009154C8" w:rsidP="00D95F32">
      <w:pPr>
        <w:pStyle w:val="NoSpacing"/>
        <w:spacing w:line="276" w:lineRule="auto"/>
        <w:ind w:left="708" w:firstLine="708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prof.dr.sc. Stjepan Car</w:t>
      </w:r>
      <w:r w:rsidR="00CC3302">
        <w:rPr>
          <w:rFonts w:ascii="Arial" w:hAnsi="Arial" w:cs="Arial"/>
          <w:color w:val="002060"/>
          <w:sz w:val="24"/>
          <w:szCs w:val="24"/>
        </w:rPr>
        <w:t>, predsjednik Uprave</w:t>
      </w:r>
    </w:p>
    <w:p w:rsidR="00D95F32" w:rsidRPr="00D95F32" w:rsidRDefault="00D95F32" w:rsidP="00D95F32">
      <w:pPr>
        <w:pStyle w:val="NoSpacing"/>
        <w:spacing w:line="276" w:lineRule="auto"/>
        <w:ind w:left="708" w:firstLine="708"/>
        <w:rPr>
          <w:rFonts w:ascii="Arial" w:hAnsi="Arial" w:cs="Arial"/>
          <w:i/>
          <w:color w:val="002060"/>
          <w:sz w:val="10"/>
          <w:szCs w:val="10"/>
        </w:rPr>
      </w:pPr>
    </w:p>
    <w:p w:rsidR="0052149B" w:rsidRPr="00291F47" w:rsidRDefault="0052149B" w:rsidP="005E5169">
      <w:pPr>
        <w:pStyle w:val="NoSpacing"/>
        <w:spacing w:line="276" w:lineRule="auto"/>
        <w:ind w:left="1416"/>
        <w:rPr>
          <w:rFonts w:ascii="Arial" w:hAnsi="Arial" w:cs="Arial"/>
          <w:i/>
          <w:color w:val="FF0000"/>
          <w:sz w:val="24"/>
          <w:szCs w:val="24"/>
        </w:rPr>
      </w:pPr>
      <w:r w:rsidRPr="0052149B">
        <w:rPr>
          <w:rFonts w:ascii="Arial" w:hAnsi="Arial" w:cs="Arial"/>
          <w:i/>
          <w:color w:val="002060"/>
          <w:sz w:val="24"/>
          <w:szCs w:val="24"/>
        </w:rPr>
        <w:t>“</w:t>
      </w:r>
      <w:r w:rsidR="000460A2">
        <w:rPr>
          <w:rFonts w:ascii="Arial" w:hAnsi="Arial" w:cs="Arial"/>
          <w:i/>
          <w:color w:val="002060"/>
          <w:sz w:val="24"/>
          <w:szCs w:val="24"/>
        </w:rPr>
        <w:t xml:space="preserve">Promicanje </w:t>
      </w:r>
      <w:r w:rsidRPr="000460A2">
        <w:rPr>
          <w:rFonts w:ascii="Arial" w:hAnsi="Arial" w:cs="Arial"/>
          <w:i/>
          <w:color w:val="002060"/>
          <w:sz w:val="24"/>
          <w:szCs w:val="24"/>
        </w:rPr>
        <w:t>DOP</w:t>
      </w:r>
      <w:r w:rsidR="000460A2" w:rsidRPr="000460A2">
        <w:rPr>
          <w:rFonts w:ascii="Arial" w:hAnsi="Arial" w:cs="Arial"/>
          <w:i/>
          <w:color w:val="002060"/>
          <w:sz w:val="24"/>
          <w:szCs w:val="24"/>
        </w:rPr>
        <w:t xml:space="preserve">-a od strane </w:t>
      </w:r>
      <w:r w:rsidRPr="000460A2">
        <w:rPr>
          <w:rFonts w:ascii="Arial" w:hAnsi="Arial" w:cs="Arial"/>
          <w:i/>
          <w:color w:val="002060"/>
          <w:sz w:val="24"/>
          <w:szCs w:val="24"/>
        </w:rPr>
        <w:t>Hrvatsk</w:t>
      </w:r>
      <w:r w:rsidR="000460A2" w:rsidRPr="000460A2">
        <w:rPr>
          <w:rFonts w:ascii="Arial" w:hAnsi="Arial" w:cs="Arial"/>
          <w:i/>
          <w:color w:val="002060"/>
          <w:sz w:val="24"/>
          <w:szCs w:val="24"/>
        </w:rPr>
        <w:t>e gospodarske komore</w:t>
      </w:r>
      <w:r w:rsidRPr="0052149B">
        <w:rPr>
          <w:rFonts w:ascii="Arial" w:hAnsi="Arial" w:cs="Arial"/>
          <w:i/>
          <w:color w:val="002060"/>
          <w:sz w:val="24"/>
          <w:szCs w:val="24"/>
        </w:rPr>
        <w:t xml:space="preserve">” </w:t>
      </w:r>
    </w:p>
    <w:p w:rsidR="003133EE" w:rsidRPr="0052149B" w:rsidRDefault="00E0328D" w:rsidP="005E5169">
      <w:pPr>
        <w:pStyle w:val="NoSpacing"/>
        <w:spacing w:line="276" w:lineRule="auto"/>
        <w:ind w:left="1416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g. Milivoj Jurišić, glavni tajnik </w:t>
      </w:r>
      <w:r w:rsidR="003133EE" w:rsidRPr="0052149B">
        <w:rPr>
          <w:rFonts w:ascii="Arial" w:hAnsi="Arial" w:cs="Arial"/>
          <w:color w:val="002060"/>
          <w:sz w:val="24"/>
          <w:szCs w:val="24"/>
        </w:rPr>
        <w:t>Zajednic</w:t>
      </w:r>
      <w:r>
        <w:rPr>
          <w:rFonts w:ascii="Arial" w:hAnsi="Arial" w:cs="Arial"/>
          <w:color w:val="002060"/>
          <w:sz w:val="24"/>
          <w:szCs w:val="24"/>
        </w:rPr>
        <w:t>e</w:t>
      </w:r>
      <w:r w:rsidR="003133EE" w:rsidRPr="0052149B">
        <w:rPr>
          <w:rFonts w:ascii="Arial" w:hAnsi="Arial" w:cs="Arial"/>
          <w:color w:val="002060"/>
          <w:sz w:val="24"/>
          <w:szCs w:val="24"/>
        </w:rPr>
        <w:t xml:space="preserve"> za </w:t>
      </w:r>
      <w:r w:rsidR="00C12C9C">
        <w:rPr>
          <w:rFonts w:ascii="Arial" w:hAnsi="Arial" w:cs="Arial"/>
          <w:color w:val="002060"/>
          <w:sz w:val="24"/>
          <w:szCs w:val="24"/>
        </w:rPr>
        <w:t>DOP</w:t>
      </w:r>
      <w:r w:rsidR="003133EE" w:rsidRPr="0052149B">
        <w:rPr>
          <w:rFonts w:ascii="Arial" w:hAnsi="Arial" w:cs="Arial"/>
          <w:color w:val="002060"/>
          <w:sz w:val="24"/>
          <w:szCs w:val="24"/>
        </w:rPr>
        <w:t xml:space="preserve"> pri HGK </w:t>
      </w:r>
    </w:p>
    <w:p w:rsidR="0052149B" w:rsidRPr="0052149B" w:rsidRDefault="0052149B" w:rsidP="0052149B">
      <w:pPr>
        <w:pStyle w:val="NoSpacing"/>
        <w:ind w:left="1416"/>
        <w:rPr>
          <w:rFonts w:ascii="Arial" w:hAnsi="Arial" w:cs="Arial"/>
          <w:i/>
          <w:color w:val="002060"/>
          <w:sz w:val="24"/>
          <w:szCs w:val="24"/>
        </w:rPr>
      </w:pPr>
    </w:p>
    <w:p w:rsidR="000B77CA" w:rsidRDefault="00263ACA" w:rsidP="0052149B">
      <w:pPr>
        <w:pStyle w:val="NoSpacing"/>
        <w:rPr>
          <w:rFonts w:ascii="Arial" w:hAnsi="Arial" w:cs="Arial"/>
          <w:color w:val="002060"/>
          <w:sz w:val="24"/>
          <w:szCs w:val="24"/>
        </w:rPr>
      </w:pPr>
      <w:r w:rsidRPr="0052149B">
        <w:rPr>
          <w:rFonts w:ascii="Arial" w:hAnsi="Arial" w:cs="Arial"/>
          <w:color w:val="002060"/>
          <w:sz w:val="24"/>
          <w:szCs w:val="24"/>
        </w:rPr>
        <w:t>1</w:t>
      </w:r>
      <w:r w:rsidR="00CE45C8">
        <w:rPr>
          <w:rFonts w:ascii="Arial" w:hAnsi="Arial" w:cs="Arial"/>
          <w:color w:val="002060"/>
          <w:sz w:val="24"/>
          <w:szCs w:val="24"/>
        </w:rPr>
        <w:t>2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>:</w:t>
      </w:r>
      <w:r w:rsidR="00CE45C8">
        <w:rPr>
          <w:rFonts w:ascii="Arial" w:hAnsi="Arial" w:cs="Arial"/>
          <w:color w:val="002060"/>
          <w:sz w:val="24"/>
          <w:szCs w:val="24"/>
        </w:rPr>
        <w:t>0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 xml:space="preserve">0 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ab/>
      </w:r>
      <w:r w:rsidR="000B77CA" w:rsidRPr="0052149B">
        <w:rPr>
          <w:rFonts w:ascii="Arial" w:hAnsi="Arial" w:cs="Arial"/>
          <w:color w:val="002060"/>
          <w:sz w:val="24"/>
          <w:szCs w:val="24"/>
        </w:rPr>
        <w:tab/>
      </w:r>
      <w:r w:rsidRPr="0052149B">
        <w:rPr>
          <w:rFonts w:ascii="Arial" w:hAnsi="Arial" w:cs="Arial"/>
          <w:b/>
          <w:color w:val="002060"/>
          <w:sz w:val="24"/>
          <w:szCs w:val="24"/>
        </w:rPr>
        <w:t>Pauza za kavu</w:t>
      </w:r>
      <w:r w:rsidR="00C0746B" w:rsidRPr="0052149B">
        <w:rPr>
          <w:rFonts w:ascii="Arial" w:hAnsi="Arial" w:cs="Arial"/>
          <w:color w:val="002060"/>
          <w:sz w:val="24"/>
          <w:szCs w:val="24"/>
        </w:rPr>
        <w:t xml:space="preserve"> </w:t>
      </w:r>
      <w:r w:rsidR="0052149B">
        <w:rPr>
          <w:rFonts w:ascii="Arial" w:hAnsi="Arial" w:cs="Arial"/>
          <w:color w:val="002060"/>
          <w:sz w:val="24"/>
          <w:szCs w:val="24"/>
        </w:rPr>
        <w:t>(dvorana C – prizemlje)</w:t>
      </w:r>
    </w:p>
    <w:p w:rsidR="0052149B" w:rsidRPr="0052149B" w:rsidRDefault="0052149B" w:rsidP="0052149B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:rsidR="00291F47" w:rsidRDefault="00263ACA" w:rsidP="00291F47">
      <w:pPr>
        <w:pStyle w:val="NoSpacing"/>
        <w:rPr>
          <w:rStyle w:val="hps"/>
          <w:rFonts w:ascii="Arial" w:hAnsi="Arial" w:cs="Arial"/>
          <w:b/>
          <w:color w:val="002060"/>
          <w:sz w:val="24"/>
          <w:szCs w:val="24"/>
        </w:rPr>
      </w:pPr>
      <w:r w:rsidRPr="0052149B">
        <w:rPr>
          <w:rFonts w:ascii="Arial" w:hAnsi="Arial" w:cs="Arial"/>
          <w:color w:val="002060"/>
          <w:sz w:val="24"/>
          <w:szCs w:val="24"/>
        </w:rPr>
        <w:t>12</w:t>
      </w:r>
      <w:r w:rsidR="00CE45C8">
        <w:rPr>
          <w:rFonts w:ascii="Arial" w:hAnsi="Arial" w:cs="Arial"/>
          <w:color w:val="002060"/>
          <w:sz w:val="24"/>
          <w:szCs w:val="24"/>
        </w:rPr>
        <w:t>:1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>5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ab/>
      </w:r>
      <w:r w:rsidR="000B77CA" w:rsidRPr="0052149B">
        <w:rPr>
          <w:rFonts w:ascii="Arial" w:hAnsi="Arial" w:cs="Arial"/>
          <w:color w:val="002060"/>
          <w:sz w:val="24"/>
          <w:szCs w:val="24"/>
        </w:rPr>
        <w:tab/>
      </w:r>
      <w:r w:rsidR="00291F47">
        <w:rPr>
          <w:rFonts w:ascii="Arial" w:hAnsi="Arial" w:cs="Arial"/>
          <w:b/>
          <w:color w:val="002060"/>
          <w:sz w:val="24"/>
          <w:szCs w:val="24"/>
        </w:rPr>
        <w:t xml:space="preserve">Panel rasprava: </w:t>
      </w:r>
      <w:r w:rsidR="00C0746B" w:rsidRPr="00D934EA">
        <w:rPr>
          <w:rStyle w:val="hps"/>
          <w:rFonts w:ascii="Arial" w:hAnsi="Arial" w:cs="Arial"/>
          <w:b/>
          <w:color w:val="002060"/>
          <w:sz w:val="24"/>
          <w:szCs w:val="24"/>
        </w:rPr>
        <w:t>Međunarodne inicijative</w:t>
      </w:r>
      <w:r w:rsidR="00C0746B" w:rsidRPr="00D934EA">
        <w:rPr>
          <w:rFonts w:ascii="Arial" w:hAnsi="Arial" w:cs="Arial"/>
          <w:color w:val="002060"/>
          <w:sz w:val="24"/>
          <w:szCs w:val="24"/>
        </w:rPr>
        <w:t xml:space="preserve"> </w:t>
      </w:r>
      <w:r w:rsidR="00C0746B" w:rsidRPr="00D934EA">
        <w:rPr>
          <w:rStyle w:val="hps"/>
          <w:rFonts w:ascii="Arial" w:hAnsi="Arial" w:cs="Arial"/>
          <w:b/>
          <w:color w:val="002060"/>
          <w:sz w:val="24"/>
          <w:szCs w:val="24"/>
        </w:rPr>
        <w:t xml:space="preserve">i </w:t>
      </w:r>
      <w:r w:rsidR="00C0746B" w:rsidRPr="000460A2">
        <w:rPr>
          <w:rStyle w:val="hps"/>
          <w:rFonts w:ascii="Arial" w:hAnsi="Arial" w:cs="Arial"/>
          <w:b/>
          <w:color w:val="002060"/>
          <w:sz w:val="24"/>
          <w:szCs w:val="24"/>
        </w:rPr>
        <w:t>transpozicija</w:t>
      </w:r>
      <w:r w:rsidR="00C0746B" w:rsidRPr="000460A2">
        <w:rPr>
          <w:rFonts w:ascii="Arial" w:hAnsi="Arial" w:cs="Arial"/>
          <w:color w:val="002060"/>
          <w:sz w:val="24"/>
          <w:szCs w:val="24"/>
        </w:rPr>
        <w:t xml:space="preserve"> </w:t>
      </w:r>
      <w:r w:rsidR="00C0746B" w:rsidRPr="00D934EA">
        <w:rPr>
          <w:rStyle w:val="hps"/>
          <w:rFonts w:ascii="Arial" w:hAnsi="Arial" w:cs="Arial"/>
          <w:b/>
          <w:color w:val="002060"/>
          <w:sz w:val="24"/>
          <w:szCs w:val="24"/>
        </w:rPr>
        <w:t>prema</w:t>
      </w:r>
      <w:r w:rsidR="00D95F32">
        <w:rPr>
          <w:rStyle w:val="hps"/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0B77CA" w:rsidRDefault="00C0746B" w:rsidP="00291F47">
      <w:pPr>
        <w:pStyle w:val="NoSpacing"/>
        <w:ind w:left="708" w:firstLine="708"/>
        <w:rPr>
          <w:rFonts w:ascii="Arial" w:hAnsi="Arial" w:cs="Arial"/>
          <w:color w:val="002060"/>
          <w:sz w:val="24"/>
          <w:szCs w:val="24"/>
        </w:rPr>
      </w:pPr>
      <w:r w:rsidRPr="00D934EA">
        <w:rPr>
          <w:rStyle w:val="hps"/>
          <w:rFonts w:ascii="Arial" w:hAnsi="Arial" w:cs="Arial"/>
          <w:b/>
          <w:color w:val="002060"/>
          <w:sz w:val="24"/>
          <w:szCs w:val="24"/>
        </w:rPr>
        <w:t>nacionalnim</w:t>
      </w:r>
      <w:r w:rsidRPr="00D934EA">
        <w:rPr>
          <w:rFonts w:ascii="Arial" w:hAnsi="Arial" w:cs="Arial"/>
          <w:color w:val="002060"/>
          <w:sz w:val="24"/>
          <w:szCs w:val="24"/>
        </w:rPr>
        <w:t xml:space="preserve"> </w:t>
      </w:r>
      <w:r w:rsidRPr="00D934EA">
        <w:rPr>
          <w:rStyle w:val="hps"/>
          <w:rFonts w:ascii="Arial" w:hAnsi="Arial" w:cs="Arial"/>
          <w:b/>
          <w:color w:val="002060"/>
          <w:sz w:val="24"/>
          <w:szCs w:val="24"/>
        </w:rPr>
        <w:t>potrebama</w:t>
      </w:r>
      <w:r w:rsidRPr="00D934EA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D95F32" w:rsidRPr="00D95F32" w:rsidRDefault="00D95F32" w:rsidP="0052149B">
      <w:pPr>
        <w:pStyle w:val="NoSpacing"/>
        <w:rPr>
          <w:rFonts w:ascii="Arial" w:hAnsi="Arial" w:cs="Arial"/>
          <w:color w:val="002060"/>
          <w:sz w:val="10"/>
          <w:szCs w:val="10"/>
        </w:rPr>
      </w:pPr>
    </w:p>
    <w:p w:rsidR="000B77CA" w:rsidRDefault="00291F47" w:rsidP="005E5169">
      <w:pPr>
        <w:pStyle w:val="NoSpacing"/>
        <w:spacing w:line="276" w:lineRule="auto"/>
        <w:ind w:left="1416"/>
        <w:rPr>
          <w:rFonts w:ascii="Arial" w:hAnsi="Arial" w:cs="Arial"/>
          <w:color w:val="002060"/>
          <w:sz w:val="24"/>
          <w:szCs w:val="24"/>
        </w:rPr>
      </w:pPr>
      <w:r>
        <w:rPr>
          <w:rStyle w:val="hps"/>
          <w:rFonts w:ascii="Arial" w:hAnsi="Arial" w:cs="Arial"/>
          <w:i/>
          <w:color w:val="002060"/>
          <w:sz w:val="24"/>
          <w:szCs w:val="24"/>
        </w:rPr>
        <w:t xml:space="preserve">Moderator: </w:t>
      </w:r>
      <w:r w:rsidR="003C6038" w:rsidRPr="00D934EA">
        <w:rPr>
          <w:rFonts w:ascii="Arial" w:hAnsi="Arial" w:cs="Arial"/>
          <w:color w:val="002060"/>
          <w:sz w:val="24"/>
          <w:szCs w:val="24"/>
        </w:rPr>
        <w:t xml:space="preserve">g. </w:t>
      </w:r>
      <w:r w:rsidR="000B77CA" w:rsidRPr="00D934EA">
        <w:rPr>
          <w:rFonts w:ascii="Arial" w:hAnsi="Arial" w:cs="Arial"/>
          <w:color w:val="002060"/>
          <w:sz w:val="24"/>
          <w:szCs w:val="24"/>
        </w:rPr>
        <w:t>Robert Kakarigi</w:t>
      </w:r>
      <w:r w:rsidR="003C6038" w:rsidRPr="00D934EA">
        <w:rPr>
          <w:rFonts w:ascii="Arial" w:hAnsi="Arial" w:cs="Arial"/>
          <w:color w:val="002060"/>
          <w:sz w:val="24"/>
          <w:szCs w:val="24"/>
        </w:rPr>
        <w:t>,</w:t>
      </w:r>
      <w:r w:rsidR="00B616A7">
        <w:rPr>
          <w:rFonts w:ascii="Arial" w:hAnsi="Arial" w:cs="Arial"/>
          <w:color w:val="002060"/>
          <w:sz w:val="24"/>
          <w:szCs w:val="24"/>
        </w:rPr>
        <w:t xml:space="preserve"> direktor </w:t>
      </w:r>
      <w:proofErr w:type="spellStart"/>
      <w:r w:rsidR="00B616A7">
        <w:rPr>
          <w:rFonts w:ascii="Arial" w:hAnsi="Arial" w:cs="Arial"/>
          <w:color w:val="002060"/>
          <w:sz w:val="24"/>
          <w:szCs w:val="24"/>
        </w:rPr>
        <w:t>International</w:t>
      </w:r>
      <w:proofErr w:type="spellEnd"/>
      <w:r w:rsidR="00B616A7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B616A7">
        <w:rPr>
          <w:rFonts w:ascii="Arial" w:hAnsi="Arial" w:cs="Arial"/>
          <w:color w:val="002060"/>
          <w:sz w:val="24"/>
          <w:szCs w:val="24"/>
        </w:rPr>
        <w:t>Business</w:t>
      </w:r>
      <w:proofErr w:type="spellEnd"/>
      <w:r w:rsidR="00B616A7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B616A7">
        <w:rPr>
          <w:rFonts w:ascii="Arial" w:hAnsi="Arial" w:cs="Arial"/>
          <w:color w:val="002060"/>
          <w:sz w:val="24"/>
          <w:szCs w:val="24"/>
        </w:rPr>
        <w:t>Platform</w:t>
      </w:r>
      <w:proofErr w:type="spellEnd"/>
      <w:r w:rsidR="00B616A7">
        <w:rPr>
          <w:rFonts w:ascii="Arial" w:hAnsi="Arial" w:cs="Arial"/>
          <w:color w:val="002060"/>
          <w:sz w:val="24"/>
          <w:szCs w:val="24"/>
        </w:rPr>
        <w:t xml:space="preserve"> Croatia</w:t>
      </w:r>
      <w:r w:rsidR="000B77CA" w:rsidRPr="00D934EA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D95F32" w:rsidRPr="00D95F32" w:rsidRDefault="00D95F32" w:rsidP="005E5169">
      <w:pPr>
        <w:pStyle w:val="NoSpacing"/>
        <w:spacing w:line="276" w:lineRule="auto"/>
        <w:ind w:left="1416"/>
        <w:rPr>
          <w:rFonts w:ascii="Arial" w:hAnsi="Arial" w:cs="Arial"/>
          <w:color w:val="002060"/>
          <w:sz w:val="10"/>
          <w:szCs w:val="10"/>
        </w:rPr>
      </w:pPr>
    </w:p>
    <w:p w:rsidR="0052149B" w:rsidRDefault="00DA3FCA" w:rsidP="00C7571B">
      <w:pPr>
        <w:pStyle w:val="NoSpacing"/>
        <w:spacing w:line="276" w:lineRule="auto"/>
        <w:ind w:left="1416"/>
        <w:rPr>
          <w:rFonts w:ascii="Arial" w:hAnsi="Arial" w:cs="Arial"/>
          <w:i/>
          <w:color w:val="002060"/>
          <w:sz w:val="24"/>
          <w:szCs w:val="24"/>
        </w:rPr>
      </w:pPr>
      <w:proofErr w:type="spellStart"/>
      <w:r>
        <w:rPr>
          <w:rFonts w:ascii="Arial" w:hAnsi="Arial" w:cs="Arial"/>
          <w:i/>
          <w:color w:val="002060"/>
          <w:sz w:val="24"/>
          <w:szCs w:val="24"/>
        </w:rPr>
        <w:t>Panelisti</w:t>
      </w:r>
      <w:proofErr w:type="spellEnd"/>
      <w:r w:rsidR="00C7571B">
        <w:rPr>
          <w:rFonts w:ascii="Arial" w:hAnsi="Arial" w:cs="Arial"/>
          <w:i/>
          <w:color w:val="002060"/>
          <w:sz w:val="24"/>
          <w:szCs w:val="24"/>
        </w:rPr>
        <w:t xml:space="preserve">: predavači iz prvog dijela Seminara </w:t>
      </w:r>
      <w:r w:rsidR="000D7F50" w:rsidRPr="00D95F32">
        <w:rPr>
          <w:rFonts w:ascii="Arial" w:hAnsi="Arial" w:cs="Arial"/>
          <w:i/>
          <w:color w:val="002060"/>
          <w:sz w:val="24"/>
          <w:szCs w:val="24"/>
        </w:rPr>
        <w:t>i</w:t>
      </w:r>
      <w:r w:rsidR="00C0746B" w:rsidRPr="00D95F32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="00397A86">
        <w:rPr>
          <w:rFonts w:ascii="Arial" w:hAnsi="Arial" w:cs="Arial"/>
          <w:i/>
          <w:color w:val="002060"/>
          <w:sz w:val="24"/>
          <w:szCs w:val="24"/>
        </w:rPr>
        <w:t>NJ.E</w:t>
      </w:r>
      <w:proofErr w:type="spellEnd"/>
      <w:r w:rsidR="00397A86">
        <w:rPr>
          <w:rFonts w:ascii="Arial" w:hAnsi="Arial" w:cs="Arial"/>
          <w:i/>
          <w:color w:val="002060"/>
          <w:sz w:val="24"/>
          <w:szCs w:val="24"/>
        </w:rPr>
        <w:t xml:space="preserve">. g. </w:t>
      </w:r>
      <w:proofErr w:type="spellStart"/>
      <w:r w:rsidR="00397A86">
        <w:rPr>
          <w:rFonts w:ascii="Arial" w:hAnsi="Arial" w:cs="Arial"/>
          <w:i/>
          <w:color w:val="002060"/>
          <w:sz w:val="24"/>
          <w:szCs w:val="24"/>
        </w:rPr>
        <w:t>Bo</w:t>
      </w:r>
      <w:proofErr w:type="spellEnd"/>
      <w:r w:rsidR="00397A86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="00397A86">
        <w:rPr>
          <w:rFonts w:ascii="Arial" w:hAnsi="Arial" w:cs="Arial"/>
          <w:i/>
          <w:color w:val="002060"/>
          <w:sz w:val="24"/>
          <w:szCs w:val="24"/>
        </w:rPr>
        <w:t>Eric</w:t>
      </w:r>
      <w:proofErr w:type="spellEnd"/>
      <w:r w:rsidR="00397A86">
        <w:rPr>
          <w:rFonts w:ascii="Arial" w:hAnsi="Arial" w:cs="Arial"/>
          <w:i/>
          <w:color w:val="002060"/>
          <w:sz w:val="24"/>
          <w:szCs w:val="24"/>
        </w:rPr>
        <w:t xml:space="preserve"> Weber, veleposlanik Kraljevine Danske</w:t>
      </w:r>
    </w:p>
    <w:p w:rsidR="00C7571B" w:rsidRPr="0052149B" w:rsidRDefault="00C7571B" w:rsidP="00C7571B">
      <w:pPr>
        <w:pStyle w:val="NoSpacing"/>
        <w:spacing w:line="276" w:lineRule="auto"/>
        <w:ind w:left="1416"/>
        <w:rPr>
          <w:rFonts w:ascii="Arial" w:hAnsi="Arial" w:cs="Arial"/>
          <w:i/>
          <w:color w:val="002060"/>
          <w:sz w:val="24"/>
          <w:szCs w:val="24"/>
        </w:rPr>
      </w:pPr>
    </w:p>
    <w:p w:rsidR="000B77CA" w:rsidRDefault="00263ACA" w:rsidP="0052149B">
      <w:pPr>
        <w:pStyle w:val="NoSpacing"/>
        <w:rPr>
          <w:rFonts w:ascii="Arial" w:hAnsi="Arial" w:cs="Arial"/>
          <w:color w:val="002060"/>
          <w:sz w:val="24"/>
          <w:szCs w:val="24"/>
        </w:rPr>
      </w:pPr>
      <w:r w:rsidRPr="0052149B">
        <w:rPr>
          <w:rFonts w:ascii="Arial" w:hAnsi="Arial" w:cs="Arial"/>
          <w:color w:val="002060"/>
          <w:sz w:val="24"/>
          <w:szCs w:val="24"/>
        </w:rPr>
        <w:t>13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>:</w:t>
      </w:r>
      <w:r w:rsidR="00CE45C8">
        <w:rPr>
          <w:rFonts w:ascii="Arial" w:hAnsi="Arial" w:cs="Arial"/>
          <w:color w:val="002060"/>
          <w:sz w:val="24"/>
          <w:szCs w:val="24"/>
        </w:rPr>
        <w:t>1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>5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ab/>
      </w:r>
      <w:r w:rsidR="000B77CA" w:rsidRPr="0052149B">
        <w:rPr>
          <w:rFonts w:ascii="Arial" w:hAnsi="Arial" w:cs="Arial"/>
          <w:color w:val="002060"/>
          <w:sz w:val="24"/>
          <w:szCs w:val="24"/>
        </w:rPr>
        <w:tab/>
      </w:r>
      <w:r w:rsidRPr="0052149B">
        <w:rPr>
          <w:rFonts w:ascii="Arial" w:hAnsi="Arial" w:cs="Arial"/>
          <w:b/>
          <w:color w:val="002060"/>
          <w:sz w:val="24"/>
          <w:szCs w:val="24"/>
        </w:rPr>
        <w:t>Pitanja i odgovori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52149B" w:rsidRPr="0052149B" w:rsidRDefault="0052149B" w:rsidP="0052149B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:rsidR="000B77CA" w:rsidRDefault="00CE45C8" w:rsidP="0052149B">
      <w:pPr>
        <w:pStyle w:val="NoSpacing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13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>:</w:t>
      </w:r>
      <w:r>
        <w:rPr>
          <w:rFonts w:ascii="Arial" w:hAnsi="Arial" w:cs="Arial"/>
          <w:color w:val="002060"/>
          <w:sz w:val="24"/>
          <w:szCs w:val="24"/>
        </w:rPr>
        <w:t>3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>5</w:t>
      </w:r>
      <w:r w:rsidR="000B77CA" w:rsidRPr="0052149B">
        <w:rPr>
          <w:rFonts w:ascii="Arial" w:hAnsi="Arial" w:cs="Arial"/>
          <w:color w:val="002060"/>
          <w:sz w:val="24"/>
          <w:szCs w:val="24"/>
        </w:rPr>
        <w:tab/>
      </w:r>
      <w:r w:rsidR="000B77CA" w:rsidRPr="0052149B">
        <w:rPr>
          <w:rFonts w:ascii="Arial" w:hAnsi="Arial" w:cs="Arial"/>
          <w:color w:val="002060"/>
          <w:sz w:val="24"/>
          <w:szCs w:val="24"/>
        </w:rPr>
        <w:tab/>
      </w:r>
      <w:r w:rsidR="00263ACA" w:rsidRPr="0052149B">
        <w:rPr>
          <w:rFonts w:ascii="Arial" w:hAnsi="Arial" w:cs="Arial"/>
          <w:b/>
          <w:color w:val="002060"/>
          <w:sz w:val="24"/>
          <w:szCs w:val="24"/>
        </w:rPr>
        <w:t>Domjenak</w:t>
      </w:r>
      <w:r w:rsidR="00263ACA" w:rsidRPr="0052149B">
        <w:rPr>
          <w:rFonts w:ascii="Arial" w:hAnsi="Arial" w:cs="Arial"/>
          <w:color w:val="002060"/>
          <w:sz w:val="24"/>
          <w:szCs w:val="24"/>
        </w:rPr>
        <w:t xml:space="preserve"> (dvorana C – prizemlje)</w:t>
      </w:r>
    </w:p>
    <w:p w:rsidR="00291F47" w:rsidRDefault="00291F47" w:rsidP="0052149B">
      <w:pPr>
        <w:pStyle w:val="NoSpacing"/>
        <w:rPr>
          <w:rFonts w:ascii="Arial" w:hAnsi="Arial" w:cs="Arial"/>
          <w:i/>
          <w:color w:val="002060"/>
          <w:sz w:val="24"/>
          <w:szCs w:val="24"/>
        </w:rPr>
      </w:pPr>
    </w:p>
    <w:p w:rsidR="00291F47" w:rsidRDefault="00291F47" w:rsidP="0052149B">
      <w:pPr>
        <w:pStyle w:val="NoSpacing"/>
        <w:rPr>
          <w:rFonts w:ascii="Arial" w:hAnsi="Arial" w:cs="Arial"/>
          <w:i/>
          <w:color w:val="002060"/>
          <w:sz w:val="24"/>
          <w:szCs w:val="24"/>
        </w:rPr>
      </w:pPr>
    </w:p>
    <w:p w:rsidR="000B77CA" w:rsidRPr="0052149B" w:rsidRDefault="003C76A7" w:rsidP="0052149B">
      <w:pPr>
        <w:pStyle w:val="NoSpacing"/>
        <w:rPr>
          <w:rFonts w:ascii="Arial" w:hAnsi="Arial" w:cs="Arial"/>
          <w:color w:val="002060"/>
          <w:sz w:val="24"/>
          <w:szCs w:val="24"/>
        </w:rPr>
      </w:pPr>
      <w:r w:rsidRPr="003C76A7">
        <w:rPr>
          <w:rFonts w:ascii="Arial" w:hAnsi="Arial" w:cs="Arial"/>
          <w:i/>
          <w:color w:val="002060"/>
          <w:sz w:val="24"/>
          <w:szCs w:val="24"/>
        </w:rPr>
        <w:t>Radni jezi</w:t>
      </w:r>
      <w:r w:rsidR="00B37C2A">
        <w:rPr>
          <w:rFonts w:ascii="Arial" w:hAnsi="Arial" w:cs="Arial"/>
          <w:i/>
          <w:color w:val="002060"/>
          <w:sz w:val="24"/>
          <w:szCs w:val="24"/>
        </w:rPr>
        <w:t>ci</w:t>
      </w:r>
      <w:r w:rsidRPr="003C76A7">
        <w:rPr>
          <w:rFonts w:ascii="Arial" w:hAnsi="Arial" w:cs="Arial"/>
          <w:i/>
          <w:color w:val="002060"/>
          <w:sz w:val="24"/>
          <w:szCs w:val="24"/>
        </w:rPr>
        <w:t xml:space="preserve"> seminara </w:t>
      </w:r>
      <w:r w:rsidR="00B37C2A">
        <w:rPr>
          <w:rFonts w:ascii="Arial" w:hAnsi="Arial" w:cs="Arial"/>
          <w:i/>
          <w:color w:val="002060"/>
          <w:sz w:val="24"/>
          <w:szCs w:val="24"/>
        </w:rPr>
        <w:t>su</w:t>
      </w:r>
      <w:r w:rsidRPr="003C76A7">
        <w:rPr>
          <w:rFonts w:ascii="Arial" w:hAnsi="Arial" w:cs="Arial"/>
          <w:i/>
          <w:color w:val="002060"/>
          <w:sz w:val="24"/>
          <w:szCs w:val="24"/>
        </w:rPr>
        <w:t xml:space="preserve"> hrvatski i engleski uz osiguran simultani prijevod</w:t>
      </w:r>
    </w:p>
    <w:sectPr w:rsidR="000B77CA" w:rsidRPr="0052149B" w:rsidSect="00D95F32"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D75"/>
    <w:multiLevelType w:val="hybridMultilevel"/>
    <w:tmpl w:val="49E43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B1C39"/>
    <w:multiLevelType w:val="hybridMultilevel"/>
    <w:tmpl w:val="EC0C18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945C7E"/>
    <w:multiLevelType w:val="hybridMultilevel"/>
    <w:tmpl w:val="2F16E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5344F"/>
    <w:multiLevelType w:val="hybridMultilevel"/>
    <w:tmpl w:val="7E46CB14"/>
    <w:lvl w:ilvl="0" w:tplc="16FAE374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5046735"/>
    <w:multiLevelType w:val="hybridMultilevel"/>
    <w:tmpl w:val="DC90F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3"/>
    <w:rsid w:val="000366CE"/>
    <w:rsid w:val="000460A2"/>
    <w:rsid w:val="00047CD8"/>
    <w:rsid w:val="000727A8"/>
    <w:rsid w:val="000952F6"/>
    <w:rsid w:val="000B77CA"/>
    <w:rsid w:val="000D7F50"/>
    <w:rsid w:val="00143681"/>
    <w:rsid w:val="00263ACA"/>
    <w:rsid w:val="00291F47"/>
    <w:rsid w:val="002D422D"/>
    <w:rsid w:val="003133EE"/>
    <w:rsid w:val="00322DC0"/>
    <w:rsid w:val="00397A86"/>
    <w:rsid w:val="003B4C2A"/>
    <w:rsid w:val="003C6038"/>
    <w:rsid w:val="003C76A7"/>
    <w:rsid w:val="00452ACD"/>
    <w:rsid w:val="00463D56"/>
    <w:rsid w:val="004A0E14"/>
    <w:rsid w:val="0052149B"/>
    <w:rsid w:val="005B77BD"/>
    <w:rsid w:val="005E212A"/>
    <w:rsid w:val="005E5169"/>
    <w:rsid w:val="00636478"/>
    <w:rsid w:val="00642AB3"/>
    <w:rsid w:val="006642C5"/>
    <w:rsid w:val="006A29A4"/>
    <w:rsid w:val="00736A2F"/>
    <w:rsid w:val="007B739F"/>
    <w:rsid w:val="007E5E4E"/>
    <w:rsid w:val="008754F4"/>
    <w:rsid w:val="00877EAD"/>
    <w:rsid w:val="008F1C39"/>
    <w:rsid w:val="008F4E77"/>
    <w:rsid w:val="009154C8"/>
    <w:rsid w:val="00AE3FE2"/>
    <w:rsid w:val="00B37C2A"/>
    <w:rsid w:val="00B616A7"/>
    <w:rsid w:val="00B62D61"/>
    <w:rsid w:val="00C0746B"/>
    <w:rsid w:val="00C12C9C"/>
    <w:rsid w:val="00C404AD"/>
    <w:rsid w:val="00C7571B"/>
    <w:rsid w:val="00C92FED"/>
    <w:rsid w:val="00CC3302"/>
    <w:rsid w:val="00CE45C8"/>
    <w:rsid w:val="00D934EA"/>
    <w:rsid w:val="00D95F32"/>
    <w:rsid w:val="00DA3FCA"/>
    <w:rsid w:val="00DB6454"/>
    <w:rsid w:val="00E0328D"/>
    <w:rsid w:val="00E8679E"/>
    <w:rsid w:val="00EA364D"/>
    <w:rsid w:val="00F357F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B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2AB3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rsid w:val="00642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B3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B62D61"/>
  </w:style>
  <w:style w:type="paragraph" w:styleId="ListParagraph">
    <w:name w:val="List Paragraph"/>
    <w:basedOn w:val="Normal"/>
    <w:uiPriority w:val="34"/>
    <w:qFormat/>
    <w:rsid w:val="000B77CA"/>
    <w:pPr>
      <w:ind w:left="720"/>
      <w:contextualSpacing/>
    </w:pPr>
    <w:rPr>
      <w:rFonts w:asciiTheme="minorHAnsi" w:eastAsiaTheme="minorEastAsia" w:hAnsiTheme="minorHAnsi" w:cstheme="minorBidi"/>
      <w:lang w:val="en-GB" w:eastAsia="zh-CN"/>
    </w:rPr>
  </w:style>
  <w:style w:type="character" w:customStyle="1" w:styleId="text-meni1">
    <w:name w:val="text-meni1"/>
    <w:basedOn w:val="DefaultParagraphFont"/>
    <w:rsid w:val="00C0746B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styleId="NoSpacing">
    <w:name w:val="No Spacing"/>
    <w:uiPriority w:val="1"/>
    <w:qFormat/>
    <w:rsid w:val="005214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DefaultParagraphFont"/>
    <w:rsid w:val="008F1C39"/>
  </w:style>
  <w:style w:type="paragraph" w:styleId="PlainText">
    <w:name w:val="Plain Text"/>
    <w:basedOn w:val="Normal"/>
    <w:link w:val="PlainTextChar"/>
    <w:uiPriority w:val="99"/>
    <w:unhideWhenUsed/>
    <w:rsid w:val="005E212A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5E212A"/>
    <w:rPr>
      <w:rFonts w:ascii="Consolas" w:hAnsi="Consolas" w:cs="Consolas"/>
      <w:sz w:val="21"/>
      <w:szCs w:val="21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B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2AB3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rsid w:val="00642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B3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B62D61"/>
  </w:style>
  <w:style w:type="paragraph" w:styleId="ListParagraph">
    <w:name w:val="List Paragraph"/>
    <w:basedOn w:val="Normal"/>
    <w:uiPriority w:val="34"/>
    <w:qFormat/>
    <w:rsid w:val="000B77CA"/>
    <w:pPr>
      <w:ind w:left="720"/>
      <w:contextualSpacing/>
    </w:pPr>
    <w:rPr>
      <w:rFonts w:asciiTheme="minorHAnsi" w:eastAsiaTheme="minorEastAsia" w:hAnsiTheme="minorHAnsi" w:cstheme="minorBidi"/>
      <w:lang w:val="en-GB" w:eastAsia="zh-CN"/>
    </w:rPr>
  </w:style>
  <w:style w:type="character" w:customStyle="1" w:styleId="text-meni1">
    <w:name w:val="text-meni1"/>
    <w:basedOn w:val="DefaultParagraphFont"/>
    <w:rsid w:val="00C0746B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styleId="NoSpacing">
    <w:name w:val="No Spacing"/>
    <w:uiPriority w:val="1"/>
    <w:qFormat/>
    <w:rsid w:val="005214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DefaultParagraphFont"/>
    <w:rsid w:val="008F1C39"/>
  </w:style>
  <w:style w:type="paragraph" w:styleId="PlainText">
    <w:name w:val="Plain Text"/>
    <w:basedOn w:val="Normal"/>
    <w:link w:val="PlainTextChar"/>
    <w:uiPriority w:val="99"/>
    <w:unhideWhenUsed/>
    <w:rsid w:val="005E212A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5E212A"/>
    <w:rPr>
      <w:rFonts w:ascii="Consolas" w:hAnsi="Consolas" w:cs="Consolas"/>
      <w:sz w:val="21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cid:913D99423610C04499860AD0E1EE735E@mfa.no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cid:EF40EE0E95DE5D4F8C1530C128CF61E0@mfa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5A39-1697-4921-984E-50277338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Obradović</dc:creator>
  <cp:lastModifiedBy>Ines Obradović</cp:lastModifiedBy>
  <cp:revision>3</cp:revision>
  <cp:lastPrinted>2012-12-03T14:14:00Z</cp:lastPrinted>
  <dcterms:created xsi:type="dcterms:W3CDTF">2012-12-05T07:49:00Z</dcterms:created>
  <dcterms:modified xsi:type="dcterms:W3CDTF">2012-12-05T07:49:00Z</dcterms:modified>
</cp:coreProperties>
</file>